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1020"/>
        <w:tblW w:w="10273" w:type="dxa"/>
        <w:shd w:val="clear" w:color="auto" w:fill="8CE900" w:themeFill="accent1"/>
        <w:tblLook w:val="0000" w:firstRow="0" w:lastRow="0" w:firstColumn="0" w:lastColumn="0" w:noHBand="0" w:noVBand="0"/>
      </w:tblPr>
      <w:tblGrid>
        <w:gridCol w:w="10273"/>
      </w:tblGrid>
      <w:tr w:rsidR="00FC7E20" w:rsidRPr="00FC7E20" w14:paraId="26A69CDF" w14:textId="77777777" w:rsidTr="00FC7E20">
        <w:trPr>
          <w:trHeight w:val="348"/>
        </w:trPr>
        <w:tc>
          <w:tcPr>
            <w:tcW w:w="10273" w:type="dxa"/>
            <w:shd w:val="clear" w:color="auto" w:fill="0D3326" w:themeFill="accent2"/>
          </w:tcPr>
          <w:p w14:paraId="1A8B07C7" w14:textId="77777777" w:rsidR="00FC7E20" w:rsidRPr="0033144B" w:rsidRDefault="00FC7E20" w:rsidP="00FC7E20">
            <w:pPr>
              <w:keepNext/>
              <w:tabs>
                <w:tab w:val="left" w:pos="3936"/>
                <w:tab w:val="center" w:pos="5225"/>
              </w:tabs>
              <w:spacing w:after="0" w:line="240" w:lineRule="auto"/>
              <w:ind w:right="-1234" w:hanging="1260"/>
              <w:outlineLvl w:val="2"/>
              <w:rPr>
                <w:rFonts w:ascii="Calibri" w:eastAsia="Times New Roman" w:hAnsi="Calibri" w:cs="Calibri"/>
                <w:b/>
                <w:kern w:val="0"/>
                <w:szCs w:val="32"/>
                <w14:ligatures w14:val="none"/>
              </w:rPr>
            </w:pPr>
            <w:r w:rsidRPr="00FC7E20">
              <w:rPr>
                <w:rFonts w:ascii="Calibri" w:eastAsia="Times New Roman" w:hAnsi="Calibri" w:cs="Calibri"/>
                <w:b/>
                <w:kern w:val="0"/>
                <w:sz w:val="18"/>
                <w:szCs w:val="24"/>
                <w14:ligatures w14:val="none"/>
              </w:rPr>
              <w:tab/>
            </w:r>
            <w:r w:rsidRPr="00FC7E20">
              <w:rPr>
                <w:rFonts w:ascii="Calibri" w:eastAsia="Times New Roman" w:hAnsi="Calibri" w:cs="Calibri"/>
                <w:b/>
                <w:kern w:val="0"/>
                <w:sz w:val="18"/>
                <w:szCs w:val="24"/>
                <w14:ligatures w14:val="none"/>
              </w:rPr>
              <w:tab/>
            </w:r>
          </w:p>
          <w:p w14:paraId="62B61E41" w14:textId="77777777" w:rsidR="00FC7E20" w:rsidRPr="0033144B" w:rsidRDefault="00FC7E20" w:rsidP="00FC7E20">
            <w:pPr>
              <w:keepNext/>
              <w:tabs>
                <w:tab w:val="left" w:pos="3936"/>
                <w:tab w:val="center" w:pos="5225"/>
              </w:tabs>
              <w:spacing w:after="0" w:line="240" w:lineRule="auto"/>
              <w:ind w:right="-1234" w:hanging="1260"/>
              <w:jc w:val="center"/>
              <w:outlineLvl w:val="2"/>
              <w:rPr>
                <w:rFonts w:ascii="Calibri" w:eastAsia="Times New Roman" w:hAnsi="Calibri" w:cs="Calibri"/>
                <w:b/>
                <w:kern w:val="0"/>
                <w:szCs w:val="32"/>
                <w14:ligatures w14:val="none"/>
              </w:rPr>
            </w:pPr>
            <w:r w:rsidRPr="0033144B">
              <w:rPr>
                <w:rFonts w:ascii="Calibri" w:eastAsia="Times New Roman" w:hAnsi="Calibri" w:cs="Calibri"/>
                <w:b/>
                <w:kern w:val="0"/>
                <w:szCs w:val="32"/>
                <w14:ligatures w14:val="none"/>
              </w:rPr>
              <w:t>LEAN PLUS PROGRAMME</w:t>
            </w:r>
          </w:p>
          <w:p w14:paraId="7FB38FF5" w14:textId="77777777" w:rsidR="00FC7E20" w:rsidRPr="00FC7E20" w:rsidRDefault="00FC7E20" w:rsidP="00FC7E20">
            <w:pPr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sz w:val="18"/>
                <w:szCs w:val="24"/>
                <w14:ligatures w14:val="none"/>
              </w:rPr>
            </w:pPr>
          </w:p>
        </w:tc>
      </w:tr>
    </w:tbl>
    <w:tbl>
      <w:tblPr>
        <w:tblpPr w:leftFromText="180" w:rightFromText="180" w:vertAnchor="text" w:horzAnchor="margin" w:tblpXSpec="center" w:tblpY="73"/>
        <w:tblW w:w="10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405"/>
        <w:gridCol w:w="3759"/>
        <w:gridCol w:w="2055"/>
        <w:gridCol w:w="1027"/>
        <w:gridCol w:w="1027"/>
      </w:tblGrid>
      <w:tr w:rsidR="00FC7E20" w:rsidRPr="00FC7E20" w14:paraId="3CAE4C5B" w14:textId="77777777" w:rsidTr="00E847FF">
        <w:trPr>
          <w:trHeight w:val="266"/>
        </w:trPr>
        <w:tc>
          <w:tcPr>
            <w:tcW w:w="6164" w:type="dxa"/>
            <w:gridSpan w:val="2"/>
            <w:shd w:val="clear" w:color="auto" w:fill="FFFFFF"/>
          </w:tcPr>
          <w:p w14:paraId="2D60266D" w14:textId="77777777" w:rsidR="00FC7E20" w:rsidRPr="00FC7E20" w:rsidRDefault="00FC7E20" w:rsidP="00FC7E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6923C"/>
                <w:kern w:val="0"/>
                <w14:ligatures w14:val="none"/>
              </w:rPr>
            </w:pPr>
            <w:r w:rsidRPr="00FC7E20">
              <w:rPr>
                <w:rFonts w:ascii="Calibri" w:eastAsia="Times New Roman" w:hAnsi="Calibri" w:cs="Calibri"/>
                <w:b/>
                <w:bCs/>
                <w:color w:val="0D3326" w:themeColor="accent2"/>
                <w:kern w:val="0"/>
                <w14:ligatures w14:val="none"/>
              </w:rPr>
              <w:t>Details of person responsible for company claim</w:t>
            </w:r>
          </w:p>
        </w:tc>
        <w:tc>
          <w:tcPr>
            <w:tcW w:w="4109" w:type="dxa"/>
            <w:gridSpan w:val="3"/>
            <w:vMerge w:val="restart"/>
            <w:shd w:val="clear" w:color="auto" w:fill="FFFFFF"/>
          </w:tcPr>
          <w:p w14:paraId="5CAEE5AF" w14:textId="77777777" w:rsidR="00FC7E20" w:rsidRPr="00FC7E20" w:rsidRDefault="00FC7E20" w:rsidP="00FC7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8"/>
                <w:szCs w:val="24"/>
                <w14:ligatures w14:val="none"/>
              </w:rPr>
            </w:pPr>
            <w:r w:rsidRPr="00FC7E20">
              <w:rPr>
                <w:rFonts w:ascii="Calibri" w:eastAsia="Times New Roman" w:hAnsi="Calibri" w:cs="Calibri"/>
                <w:bCs/>
                <w:noProof/>
                <w:kern w:val="0"/>
                <w:sz w:val="18"/>
                <w:szCs w:val="24"/>
                <w14:ligatures w14:val="none"/>
              </w:rPr>
              <w:drawing>
                <wp:inline distT="0" distB="0" distL="0" distR="0" wp14:anchorId="4EE74D42" wp14:editId="1A8BB818">
                  <wp:extent cx="1903730" cy="491490"/>
                  <wp:effectExtent l="0" t="0" r="1270" b="3810"/>
                  <wp:docPr id="14630363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30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7E20" w:rsidRPr="00FC7E20" w14:paraId="38F9FC5A" w14:textId="77777777" w:rsidTr="00E847FF">
        <w:trPr>
          <w:trHeight w:val="413"/>
        </w:trPr>
        <w:tc>
          <w:tcPr>
            <w:tcW w:w="6164" w:type="dxa"/>
            <w:gridSpan w:val="2"/>
            <w:shd w:val="clear" w:color="auto" w:fill="FFFFFF"/>
          </w:tcPr>
          <w:p w14:paraId="05B41A7A" w14:textId="77777777" w:rsidR="00FC7E20" w:rsidRPr="00FC7E20" w:rsidRDefault="00FC7E20" w:rsidP="00FC7E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FC7E2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Name:</w:t>
            </w:r>
          </w:p>
          <w:p w14:paraId="69685E82" w14:textId="77777777" w:rsidR="00FC7E20" w:rsidRPr="00FC7E20" w:rsidRDefault="00FC7E20" w:rsidP="00FC7E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09" w:type="dxa"/>
            <w:gridSpan w:val="3"/>
            <w:vMerge/>
            <w:shd w:val="clear" w:color="auto" w:fill="FFFFFF"/>
          </w:tcPr>
          <w:p w14:paraId="63FE9729" w14:textId="77777777" w:rsidR="00FC7E20" w:rsidRPr="00FC7E20" w:rsidRDefault="00FC7E20" w:rsidP="00FC7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AEEF"/>
                <w:kern w:val="0"/>
                <w14:ligatures w14:val="none"/>
              </w:rPr>
            </w:pPr>
          </w:p>
        </w:tc>
      </w:tr>
      <w:tr w:rsidR="00FC7E20" w:rsidRPr="00FC7E20" w14:paraId="56AE61A8" w14:textId="77777777" w:rsidTr="00E847FF">
        <w:trPr>
          <w:trHeight w:val="436"/>
        </w:trPr>
        <w:tc>
          <w:tcPr>
            <w:tcW w:w="6164" w:type="dxa"/>
            <w:gridSpan w:val="2"/>
            <w:shd w:val="clear" w:color="auto" w:fill="FFFFFF"/>
          </w:tcPr>
          <w:p w14:paraId="6952D738" w14:textId="77777777" w:rsidR="00FC7E20" w:rsidRPr="00FC7E20" w:rsidRDefault="00FC7E20" w:rsidP="00FC7E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FC7E2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Company:</w:t>
            </w:r>
          </w:p>
          <w:p w14:paraId="2A1766F9" w14:textId="77777777" w:rsidR="00FC7E20" w:rsidRPr="00FC7E20" w:rsidRDefault="00FC7E20" w:rsidP="00FC7E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09" w:type="dxa"/>
            <w:gridSpan w:val="3"/>
            <w:vMerge w:val="restart"/>
            <w:shd w:val="clear" w:color="auto" w:fill="FFFFFF"/>
          </w:tcPr>
          <w:p w14:paraId="5ED619F3" w14:textId="77777777" w:rsidR="00FC7E20" w:rsidRPr="00FC7E20" w:rsidRDefault="00FC7E20" w:rsidP="00FC7E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FC7E2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Email Address:</w:t>
            </w:r>
          </w:p>
        </w:tc>
      </w:tr>
      <w:tr w:rsidR="00FC7E20" w:rsidRPr="00FC7E20" w14:paraId="026AB302" w14:textId="77777777" w:rsidTr="00E847FF">
        <w:trPr>
          <w:trHeight w:val="493"/>
        </w:trPr>
        <w:tc>
          <w:tcPr>
            <w:tcW w:w="6164" w:type="dxa"/>
            <w:gridSpan w:val="2"/>
            <w:vMerge w:val="restart"/>
            <w:shd w:val="clear" w:color="auto" w:fill="FFFFFF"/>
          </w:tcPr>
          <w:p w14:paraId="7AE556D3" w14:textId="77777777" w:rsidR="00FC7E20" w:rsidRPr="00FC7E20" w:rsidRDefault="00FC7E20" w:rsidP="00FC7E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4B40D2F7" w14:textId="77777777" w:rsidR="00FC7E20" w:rsidRPr="00FC7E20" w:rsidRDefault="00FC7E20" w:rsidP="00FC7E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FC7E2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Address:</w:t>
            </w:r>
          </w:p>
          <w:p w14:paraId="10EA2061" w14:textId="77777777" w:rsidR="00FC7E20" w:rsidRPr="00FC7E20" w:rsidRDefault="00FC7E20" w:rsidP="00FC7E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09" w:type="dxa"/>
            <w:gridSpan w:val="3"/>
            <w:vMerge/>
            <w:shd w:val="clear" w:color="auto" w:fill="FFFFFF"/>
          </w:tcPr>
          <w:p w14:paraId="00E8EA21" w14:textId="77777777" w:rsidR="00FC7E20" w:rsidRPr="00FC7E20" w:rsidRDefault="00FC7E20" w:rsidP="00FC7E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FC7E20" w:rsidRPr="00FC7E20" w14:paraId="6DB0EC87" w14:textId="77777777" w:rsidTr="00E847FF">
        <w:trPr>
          <w:trHeight w:val="493"/>
        </w:trPr>
        <w:tc>
          <w:tcPr>
            <w:tcW w:w="6164" w:type="dxa"/>
            <w:gridSpan w:val="2"/>
            <w:vMerge/>
            <w:shd w:val="clear" w:color="auto" w:fill="FFFFFF"/>
          </w:tcPr>
          <w:p w14:paraId="5261FDFD" w14:textId="77777777" w:rsidR="00FC7E20" w:rsidRPr="00FC7E20" w:rsidRDefault="00FC7E20" w:rsidP="00FC7E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09" w:type="dxa"/>
            <w:gridSpan w:val="3"/>
            <w:vMerge w:val="restart"/>
            <w:shd w:val="clear" w:color="auto" w:fill="FFFFFF"/>
          </w:tcPr>
          <w:p w14:paraId="1459A2F9" w14:textId="77777777" w:rsidR="00FC7E20" w:rsidRPr="00FC7E20" w:rsidRDefault="00FC7E20" w:rsidP="00FC7E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3326" w:themeColor="accent2"/>
                <w:kern w:val="0"/>
                <w14:ligatures w14:val="none"/>
              </w:rPr>
            </w:pPr>
            <w:r w:rsidRPr="00FC7E20">
              <w:rPr>
                <w:rFonts w:ascii="Calibri" w:eastAsia="Times New Roman" w:hAnsi="Calibri" w:cs="Calibri"/>
                <w:b/>
                <w:bCs/>
                <w:color w:val="0D3326" w:themeColor="accent2"/>
                <w:kern w:val="0"/>
                <w14:ligatures w14:val="none"/>
              </w:rPr>
              <w:t>Date claim received by IDA</w:t>
            </w:r>
          </w:p>
          <w:p w14:paraId="4DCDDD55" w14:textId="77777777" w:rsidR="00FC7E20" w:rsidRPr="00FC7E20" w:rsidRDefault="00FC7E20" w:rsidP="00FC7E20">
            <w:pPr>
              <w:spacing w:after="0" w:line="240" w:lineRule="auto"/>
              <w:ind w:right="494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FC7E2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</w:tr>
      <w:tr w:rsidR="00FC7E20" w:rsidRPr="00FC7E20" w14:paraId="7511338D" w14:textId="77777777" w:rsidTr="00E847FF">
        <w:trPr>
          <w:trHeight w:val="649"/>
        </w:trPr>
        <w:tc>
          <w:tcPr>
            <w:tcW w:w="6164" w:type="dxa"/>
            <w:gridSpan w:val="2"/>
            <w:shd w:val="clear" w:color="auto" w:fill="FFFFFF"/>
          </w:tcPr>
          <w:p w14:paraId="376EF167" w14:textId="77777777" w:rsidR="00FC7E20" w:rsidRPr="00FC7E20" w:rsidRDefault="00FC7E20" w:rsidP="00FC7E20">
            <w:pPr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sz w:val="18"/>
                <w:szCs w:val="18"/>
                <w14:ligatures w14:val="none"/>
              </w:rPr>
            </w:pPr>
            <w:r w:rsidRPr="00FC7E2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 xml:space="preserve">Project Type: </w:t>
            </w:r>
          </w:p>
          <w:p w14:paraId="362FC7B9" w14:textId="77777777" w:rsidR="00FC7E20" w:rsidRPr="00FC7E20" w:rsidRDefault="00FC7E20" w:rsidP="00FC7E20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620DCCBC" w14:textId="38F05303" w:rsidR="00FC7E20" w:rsidRPr="00FC7E20" w:rsidRDefault="00FC7E20" w:rsidP="00FC7E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fr-FR"/>
                <w14:ligatures w14:val="none"/>
              </w:rPr>
            </w:pPr>
            <w:r w:rsidRPr="00FC7E2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fr-FR"/>
                <w14:ligatures w14:val="none"/>
              </w:rPr>
              <w:t xml:space="preserve">        Lean Plus Assignement </w:t>
            </w:r>
          </w:p>
        </w:tc>
        <w:tc>
          <w:tcPr>
            <w:tcW w:w="4109" w:type="dxa"/>
            <w:gridSpan w:val="3"/>
            <w:vMerge/>
            <w:shd w:val="clear" w:color="auto" w:fill="FFFFFF"/>
          </w:tcPr>
          <w:p w14:paraId="467441E8" w14:textId="77777777" w:rsidR="00FC7E20" w:rsidRPr="00FC7E20" w:rsidRDefault="00FC7E20" w:rsidP="00FC7E20">
            <w:pPr>
              <w:spacing w:after="0" w:line="240" w:lineRule="auto"/>
              <w:ind w:right="494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FC7E20" w:rsidRPr="00FC7E20" w14:paraId="4E607DA1" w14:textId="77777777" w:rsidTr="00E847FF">
        <w:trPr>
          <w:trHeight w:val="425"/>
        </w:trPr>
        <w:tc>
          <w:tcPr>
            <w:tcW w:w="6164" w:type="dxa"/>
            <w:gridSpan w:val="2"/>
            <w:shd w:val="clear" w:color="auto" w:fill="FFFFFF"/>
          </w:tcPr>
          <w:p w14:paraId="2FF392FF" w14:textId="77777777" w:rsidR="00FC7E20" w:rsidRPr="00FC7E20" w:rsidRDefault="00FC7E20" w:rsidP="00FC7E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FC7E2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Project No:</w:t>
            </w:r>
          </w:p>
          <w:p w14:paraId="2E5B1455" w14:textId="77777777" w:rsidR="00FC7E20" w:rsidRPr="00FC7E20" w:rsidRDefault="00FC7E20" w:rsidP="00FC7E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09" w:type="dxa"/>
            <w:gridSpan w:val="3"/>
            <w:vMerge/>
            <w:shd w:val="clear" w:color="auto" w:fill="FFFFFF"/>
          </w:tcPr>
          <w:p w14:paraId="7727D698" w14:textId="77777777" w:rsidR="00FC7E20" w:rsidRPr="00FC7E20" w:rsidRDefault="00FC7E20" w:rsidP="00FC7E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FC7E20" w:rsidRPr="00FC7E20" w14:paraId="484481C6" w14:textId="77777777" w:rsidTr="00E847FF">
        <w:trPr>
          <w:trHeight w:val="649"/>
        </w:trPr>
        <w:tc>
          <w:tcPr>
            <w:tcW w:w="6164" w:type="dxa"/>
            <w:gridSpan w:val="2"/>
            <w:shd w:val="clear" w:color="auto" w:fill="FFFFFF"/>
          </w:tcPr>
          <w:p w14:paraId="66C05F6E" w14:textId="77777777" w:rsidR="00FC7E20" w:rsidRPr="00FC7E20" w:rsidRDefault="00FC7E20" w:rsidP="00FC7E20">
            <w:pPr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sz w:val="18"/>
                <w:szCs w:val="18"/>
                <w14:ligatures w14:val="none"/>
              </w:rPr>
            </w:pPr>
            <w:r w:rsidRPr="00FC7E20">
              <w:rPr>
                <w:rFonts w:ascii="Calibri" w:eastAsia="Times New Roman" w:hAnsi="Calibri" w:cs="Calibri"/>
                <w:bCs/>
                <w:kern w:val="0"/>
                <w:sz w:val="18"/>
                <w:szCs w:val="18"/>
                <w14:ligatures w14:val="none"/>
              </w:rPr>
              <w:t>Max of 2 Claims allowed against this grant.  Please indicate is this is the first or final claim.</w:t>
            </w:r>
          </w:p>
          <w:p w14:paraId="7D19E5E9" w14:textId="26FB9649" w:rsidR="00FC7E20" w:rsidRPr="00FC7E20" w:rsidRDefault="00FC7E20" w:rsidP="00FC7E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FC7E20">
              <w:rPr>
                <w:rFonts w:ascii="Calibri" w:eastAsia="Times New Roman" w:hAnsi="Calibri" w:cs="Calibri"/>
                <w:bCs/>
                <w:noProof/>
                <w:kern w:val="0"/>
                <w:sz w:val="18"/>
                <w:szCs w:val="18"/>
                <w:lang w:eastAsia="ko-KR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221F65" wp14:editId="211B6C1D">
                      <wp:simplePos x="0" y="0"/>
                      <wp:positionH relativeFrom="column">
                        <wp:posOffset>2677795</wp:posOffset>
                      </wp:positionH>
                      <wp:positionV relativeFrom="paragraph">
                        <wp:posOffset>-6350</wp:posOffset>
                      </wp:positionV>
                      <wp:extent cx="132080" cy="86360"/>
                      <wp:effectExtent l="5715" t="12065" r="5080" b="6350"/>
                      <wp:wrapNone/>
                      <wp:docPr id="7752159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86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B0A29" id="Rectangle 3" o:spid="_x0000_s1026" style="position:absolute;margin-left:210.85pt;margin-top:-.5pt;width:10.4pt;height: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"/>
                  </w:pict>
                </mc:Fallback>
              </mc:AlternateContent>
            </w:r>
            <w:r w:rsidRPr="00FC7E20">
              <w:rPr>
                <w:rFonts w:ascii="Calibri" w:eastAsia="Times New Roman" w:hAnsi="Calibri" w:cs="Calibri"/>
                <w:b/>
                <w:bCs/>
                <w:noProof/>
                <w:kern w:val="0"/>
                <w:lang w:eastAsia="ko-KR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0F6948" wp14:editId="4E46B357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-8255</wp:posOffset>
                      </wp:positionV>
                      <wp:extent cx="132080" cy="86360"/>
                      <wp:effectExtent l="12065" t="10160" r="8255" b="8255"/>
                      <wp:wrapNone/>
                      <wp:docPr id="46967320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86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68C76" id="Rectangle 2" o:spid="_x0000_s1026" style="position:absolute;margin-left:84.6pt;margin-top:-.65pt;width:10.4pt;height: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 xml:space="preserve">                                                  </w:t>
            </w:r>
            <w:r w:rsidRPr="00FC7E2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 xml:space="preserve">First Claim  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 xml:space="preserve">                                       </w:t>
            </w:r>
            <w:r w:rsidRPr="00FC7E2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 xml:space="preserve">Final Claim         </w:t>
            </w:r>
          </w:p>
        </w:tc>
        <w:tc>
          <w:tcPr>
            <w:tcW w:w="4109" w:type="dxa"/>
            <w:gridSpan w:val="3"/>
            <w:vMerge/>
            <w:shd w:val="clear" w:color="auto" w:fill="FFFFFF"/>
          </w:tcPr>
          <w:p w14:paraId="65960B83" w14:textId="77777777" w:rsidR="00FC7E20" w:rsidRPr="00FC7E20" w:rsidRDefault="00FC7E20" w:rsidP="00FC7E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FC7E20" w:rsidRPr="00FC7E20" w14:paraId="3F13EC20" w14:textId="77777777" w:rsidTr="00E847FF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8219" w:type="dxa"/>
            <w:gridSpan w:val="3"/>
            <w:shd w:val="clear" w:color="auto" w:fill="0D3326" w:themeFill="accent2"/>
            <w:vAlign w:val="center"/>
          </w:tcPr>
          <w:p w14:paraId="073352F6" w14:textId="77777777" w:rsidR="00FC7E20" w:rsidRPr="00FC7E20" w:rsidRDefault="00FC7E20" w:rsidP="00FC7E20">
            <w:pPr>
              <w:keepNext/>
              <w:tabs>
                <w:tab w:val="left" w:pos="6480"/>
              </w:tabs>
              <w:spacing w:after="0" w:line="240" w:lineRule="auto"/>
              <w:ind w:left="-1260"/>
              <w:jc w:val="right"/>
              <w:outlineLvl w:val="8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IE"/>
                <w14:ligatures w14:val="none"/>
              </w:rPr>
            </w:pPr>
            <w:r w:rsidRPr="00FC7E20">
              <w:rPr>
                <w:rFonts w:ascii="Calibri" w:eastAsia="Times New Roman" w:hAnsi="Calibri" w:cs="Calibri"/>
                <w:b/>
                <w:bCs/>
                <w:kern w:val="0"/>
                <w:szCs w:val="20"/>
                <w:lang w:val="en-IE"/>
                <w14:ligatures w14:val="none"/>
              </w:rPr>
              <w:t>The following should be submitted with your claim.</w:t>
            </w:r>
          </w:p>
        </w:tc>
        <w:tc>
          <w:tcPr>
            <w:tcW w:w="1027" w:type="dxa"/>
            <w:shd w:val="clear" w:color="auto" w:fill="0D3326" w:themeFill="accent2"/>
            <w:vAlign w:val="center"/>
          </w:tcPr>
          <w:p w14:paraId="57026C86" w14:textId="77777777" w:rsidR="00FC7E20" w:rsidRPr="00FC7E20" w:rsidRDefault="00FC7E20" w:rsidP="00FC7E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24"/>
                <w14:ligatures w14:val="none"/>
              </w:rPr>
            </w:pPr>
          </w:p>
          <w:p w14:paraId="130A439F" w14:textId="77777777" w:rsidR="00FC7E20" w:rsidRPr="00FC7E20" w:rsidRDefault="00FC7E20" w:rsidP="00FC7E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24"/>
                <w14:ligatures w14:val="none"/>
              </w:rPr>
            </w:pPr>
          </w:p>
        </w:tc>
        <w:tc>
          <w:tcPr>
            <w:tcW w:w="1027" w:type="dxa"/>
            <w:shd w:val="clear" w:color="auto" w:fill="0D3326" w:themeFill="accent2"/>
          </w:tcPr>
          <w:p w14:paraId="0BD0F6AB" w14:textId="77777777" w:rsidR="00FC7E20" w:rsidRPr="00FC7E20" w:rsidRDefault="00FC7E20" w:rsidP="00FC7E20">
            <w:pPr>
              <w:spacing w:after="0" w:line="240" w:lineRule="auto"/>
              <w:ind w:left="-646" w:firstLine="646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24"/>
                <w14:ligatures w14:val="none"/>
              </w:rPr>
            </w:pPr>
          </w:p>
          <w:p w14:paraId="6A93B1AB" w14:textId="77777777" w:rsidR="00FC7E20" w:rsidRPr="00FC7E20" w:rsidRDefault="00FC7E20" w:rsidP="00FC7E20">
            <w:pPr>
              <w:spacing w:after="0" w:line="240" w:lineRule="auto"/>
              <w:ind w:left="-646" w:firstLine="646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24"/>
                <w14:ligatures w14:val="none"/>
              </w:rPr>
            </w:pPr>
          </w:p>
        </w:tc>
      </w:tr>
      <w:tr w:rsidR="00FC7E20" w:rsidRPr="00FC7E20" w14:paraId="76F54AD0" w14:textId="77777777" w:rsidTr="00E847FF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405" w:type="dxa"/>
            <w:shd w:val="clear" w:color="auto" w:fill="0D3326" w:themeFill="accent2"/>
            <w:vAlign w:val="center"/>
          </w:tcPr>
          <w:p w14:paraId="7A565CE4" w14:textId="77777777" w:rsidR="00FC7E20" w:rsidRPr="00FC7E20" w:rsidRDefault="00FC7E20" w:rsidP="00FC7E2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C7E2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Required Documents</w:t>
            </w:r>
          </w:p>
        </w:tc>
        <w:tc>
          <w:tcPr>
            <w:tcW w:w="5814" w:type="dxa"/>
            <w:gridSpan w:val="2"/>
            <w:shd w:val="clear" w:color="auto" w:fill="0D3326" w:themeFill="accent2"/>
            <w:vAlign w:val="center"/>
          </w:tcPr>
          <w:p w14:paraId="5E368BCA" w14:textId="77777777" w:rsidR="00FC7E20" w:rsidRPr="00FC7E20" w:rsidRDefault="00FC7E20" w:rsidP="00FC7E2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24"/>
                <w14:ligatures w14:val="none"/>
              </w:rPr>
            </w:pPr>
            <w:r w:rsidRPr="00FC7E2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24"/>
                <w14:ligatures w14:val="none"/>
              </w:rPr>
              <w:t>Details</w:t>
            </w:r>
          </w:p>
        </w:tc>
        <w:tc>
          <w:tcPr>
            <w:tcW w:w="1027" w:type="dxa"/>
            <w:shd w:val="clear" w:color="auto" w:fill="0D3326" w:themeFill="accent2"/>
          </w:tcPr>
          <w:p w14:paraId="6D9DB30D" w14:textId="77777777" w:rsidR="00FC7E20" w:rsidRPr="00FC7E20" w:rsidRDefault="00FC7E20" w:rsidP="00FC7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24"/>
                <w14:ligatures w14:val="none"/>
              </w:rPr>
            </w:pPr>
            <w:r w:rsidRPr="00FC7E2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24"/>
                <w14:ligatures w14:val="none"/>
              </w:rPr>
              <w:t>Items</w:t>
            </w:r>
          </w:p>
          <w:p w14:paraId="55EADE6D" w14:textId="77777777" w:rsidR="00FC7E20" w:rsidRPr="00FC7E20" w:rsidRDefault="00FC7E20" w:rsidP="00FC7E2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24"/>
                <w14:ligatures w14:val="none"/>
              </w:rPr>
            </w:pPr>
            <w:r w:rsidRPr="00FC7E2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24"/>
                <w14:ligatures w14:val="none"/>
              </w:rPr>
              <w:t>Enclosed</w:t>
            </w:r>
          </w:p>
        </w:tc>
        <w:tc>
          <w:tcPr>
            <w:tcW w:w="1027" w:type="dxa"/>
            <w:shd w:val="clear" w:color="auto" w:fill="0D3326" w:themeFill="accent2"/>
          </w:tcPr>
          <w:p w14:paraId="2E63DA3C" w14:textId="77777777" w:rsidR="00FC7E20" w:rsidRPr="00FC7E20" w:rsidRDefault="00FC7E20" w:rsidP="00FC7E20">
            <w:pPr>
              <w:spacing w:after="0" w:line="240" w:lineRule="auto"/>
              <w:ind w:left="-646" w:firstLine="646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24"/>
                <w14:ligatures w14:val="none"/>
              </w:rPr>
            </w:pPr>
            <w:r w:rsidRPr="00FC7E2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24"/>
                <w14:ligatures w14:val="none"/>
              </w:rPr>
              <w:t>Checked</w:t>
            </w:r>
          </w:p>
          <w:p w14:paraId="47B7F315" w14:textId="77777777" w:rsidR="00FC7E20" w:rsidRPr="00FC7E20" w:rsidRDefault="00FC7E20" w:rsidP="00FC7E2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8"/>
                <w:szCs w:val="24"/>
                <w14:ligatures w14:val="none"/>
              </w:rPr>
            </w:pPr>
            <w:r w:rsidRPr="00FC7E2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24"/>
                <w14:ligatures w14:val="none"/>
              </w:rPr>
              <w:t>By IDA.</w:t>
            </w:r>
          </w:p>
        </w:tc>
      </w:tr>
      <w:tr w:rsidR="00E847FF" w:rsidRPr="00FC7E20" w14:paraId="62E97AAC" w14:textId="77777777" w:rsidTr="00E847FF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2405" w:type="dxa"/>
            <w:vAlign w:val="center"/>
          </w:tcPr>
          <w:p w14:paraId="3B43F3C4" w14:textId="77777777" w:rsidR="00FC7E20" w:rsidRPr="00FC7E20" w:rsidRDefault="00FC7E20" w:rsidP="00FC7E20">
            <w:pPr>
              <w:tabs>
                <w:tab w:val="left" w:pos="648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C7E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Checklist</w:t>
            </w:r>
          </w:p>
        </w:tc>
        <w:tc>
          <w:tcPr>
            <w:tcW w:w="5814" w:type="dxa"/>
            <w:gridSpan w:val="2"/>
            <w:vAlign w:val="center"/>
          </w:tcPr>
          <w:p w14:paraId="38EB76C0" w14:textId="37477150" w:rsidR="00FC7E20" w:rsidRPr="00FC7E20" w:rsidRDefault="00FC7E20" w:rsidP="00FC7E20">
            <w:pPr>
              <w:tabs>
                <w:tab w:val="left" w:pos="6480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FC7E20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14:ligatures w14:val="none"/>
              </w:rPr>
              <w:t xml:space="preserve">Please mark each box with a tick or N/A and remember to submit this completed checklist along with the claim.  Ensure that you read the checklist carefully and submit </w:t>
            </w:r>
            <w:r w:rsidRPr="00FC7E20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u w:val="single"/>
                <w14:ligatures w14:val="none"/>
              </w:rPr>
              <w:t>all</w:t>
            </w:r>
            <w:r w:rsidRPr="00FC7E20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14:ligatures w14:val="none"/>
              </w:rPr>
              <w:t xml:space="preserve"> relevant documentation. Failure to submit any of the required documents will result in the claim being returned</w:t>
            </w:r>
          </w:p>
        </w:tc>
        <w:tc>
          <w:tcPr>
            <w:tcW w:w="1027" w:type="dxa"/>
          </w:tcPr>
          <w:p w14:paraId="3C3787B4" w14:textId="77777777" w:rsidR="00FC7E20" w:rsidRPr="00FC7E20" w:rsidRDefault="00FC7E20" w:rsidP="00FC7E20">
            <w:pPr>
              <w:tabs>
                <w:tab w:val="left" w:pos="6480"/>
              </w:tabs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1027" w:type="dxa"/>
          </w:tcPr>
          <w:p w14:paraId="395DEA12" w14:textId="77777777" w:rsidR="00FC7E20" w:rsidRPr="00FC7E20" w:rsidRDefault="00FC7E20" w:rsidP="00FC7E20">
            <w:pPr>
              <w:tabs>
                <w:tab w:val="left" w:pos="6480"/>
              </w:tabs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sz w:val="18"/>
                <w:szCs w:val="24"/>
                <w14:ligatures w14:val="none"/>
              </w:rPr>
            </w:pPr>
          </w:p>
        </w:tc>
      </w:tr>
      <w:tr w:rsidR="00E847FF" w:rsidRPr="00FC7E20" w14:paraId="7A034469" w14:textId="77777777" w:rsidTr="00E847FF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2405" w:type="dxa"/>
            <w:vAlign w:val="center"/>
          </w:tcPr>
          <w:p w14:paraId="3213F2ED" w14:textId="77777777" w:rsidR="00FC7E20" w:rsidRPr="00FC7E20" w:rsidRDefault="00FC7E20" w:rsidP="00FC7E20">
            <w:pPr>
              <w:tabs>
                <w:tab w:val="left" w:pos="648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C7E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Directors Statement </w:t>
            </w:r>
          </w:p>
        </w:tc>
        <w:tc>
          <w:tcPr>
            <w:tcW w:w="5814" w:type="dxa"/>
            <w:gridSpan w:val="2"/>
            <w:vAlign w:val="center"/>
          </w:tcPr>
          <w:p w14:paraId="425B2ACA" w14:textId="77777777" w:rsidR="00FC7E20" w:rsidRPr="00FC7E20" w:rsidRDefault="00FC7E20" w:rsidP="00FC7E20">
            <w:pPr>
              <w:tabs>
                <w:tab w:val="left" w:pos="6480"/>
              </w:tabs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14:ligatures w14:val="none"/>
              </w:rPr>
            </w:pPr>
            <w:r w:rsidRPr="00FC7E20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14:ligatures w14:val="none"/>
              </w:rPr>
              <w:t>Completed on Company’s Headed Paper.  Amount on the director’s statement should tally with the Claim Form.</w:t>
            </w:r>
          </w:p>
        </w:tc>
        <w:tc>
          <w:tcPr>
            <w:tcW w:w="1027" w:type="dxa"/>
          </w:tcPr>
          <w:p w14:paraId="3E85662B" w14:textId="77777777" w:rsidR="00FC7E20" w:rsidRPr="00FC7E20" w:rsidRDefault="00FC7E20" w:rsidP="00FC7E20">
            <w:pPr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1027" w:type="dxa"/>
          </w:tcPr>
          <w:p w14:paraId="1EAD50D9" w14:textId="77777777" w:rsidR="00FC7E20" w:rsidRPr="00FC7E20" w:rsidRDefault="00FC7E20" w:rsidP="00FC7E20">
            <w:pPr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sz w:val="18"/>
                <w:szCs w:val="24"/>
                <w14:ligatures w14:val="none"/>
              </w:rPr>
            </w:pPr>
          </w:p>
        </w:tc>
      </w:tr>
      <w:tr w:rsidR="00E847FF" w:rsidRPr="00FC7E20" w14:paraId="4204F36A" w14:textId="77777777" w:rsidTr="00E847FF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2405" w:type="dxa"/>
            <w:vAlign w:val="center"/>
          </w:tcPr>
          <w:p w14:paraId="6A645718" w14:textId="5E68CCD0" w:rsidR="00FC7E20" w:rsidRPr="00FC7E20" w:rsidRDefault="00FC7E20" w:rsidP="00FC7E20">
            <w:pPr>
              <w:tabs>
                <w:tab w:val="left" w:pos="648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General </w:t>
            </w:r>
            <w:r w:rsidRPr="00FC7E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Declaration Form</w:t>
            </w:r>
          </w:p>
        </w:tc>
        <w:tc>
          <w:tcPr>
            <w:tcW w:w="5814" w:type="dxa"/>
            <w:gridSpan w:val="2"/>
            <w:vAlign w:val="center"/>
          </w:tcPr>
          <w:p w14:paraId="266E23BD" w14:textId="77777777" w:rsidR="00FC7E20" w:rsidRPr="00FC7E20" w:rsidRDefault="00FC7E20" w:rsidP="00FC7E20">
            <w:pPr>
              <w:tabs>
                <w:tab w:val="left" w:pos="6480"/>
              </w:tabs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14:ligatures w14:val="none"/>
              </w:rPr>
            </w:pPr>
            <w:r w:rsidRPr="00FC7E20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14:ligatures w14:val="none"/>
              </w:rPr>
              <w:t xml:space="preserve">Submitted in original with signatures of either the Managing Director or Finance Director or Secretary or </w:t>
            </w:r>
            <w:r w:rsidRPr="00FC7E20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u w:val="single"/>
                <w14:ligatures w14:val="none"/>
              </w:rPr>
              <w:t xml:space="preserve">two </w:t>
            </w:r>
            <w:r w:rsidRPr="00FC7E20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14:ligatures w14:val="none"/>
              </w:rPr>
              <w:t>Company Directors</w:t>
            </w:r>
          </w:p>
        </w:tc>
        <w:tc>
          <w:tcPr>
            <w:tcW w:w="1027" w:type="dxa"/>
          </w:tcPr>
          <w:p w14:paraId="6A5DD257" w14:textId="77777777" w:rsidR="00FC7E20" w:rsidRPr="00FC7E20" w:rsidRDefault="00FC7E20" w:rsidP="00FC7E20">
            <w:pPr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1027" w:type="dxa"/>
          </w:tcPr>
          <w:p w14:paraId="2C5B34CA" w14:textId="77777777" w:rsidR="00FC7E20" w:rsidRPr="00FC7E20" w:rsidRDefault="00FC7E20" w:rsidP="00FC7E20">
            <w:pPr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sz w:val="18"/>
                <w:szCs w:val="24"/>
                <w14:ligatures w14:val="none"/>
              </w:rPr>
            </w:pPr>
          </w:p>
        </w:tc>
      </w:tr>
      <w:tr w:rsidR="00FC7E20" w:rsidRPr="00FC7E20" w14:paraId="47BD12A3" w14:textId="77777777" w:rsidTr="00E847FF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2405" w:type="dxa"/>
            <w:vAlign w:val="center"/>
          </w:tcPr>
          <w:p w14:paraId="57DDC330" w14:textId="103CC5B2" w:rsidR="00FC7E20" w:rsidRDefault="00FC7E20" w:rsidP="00FC7E20">
            <w:pPr>
              <w:tabs>
                <w:tab w:val="left" w:pos="648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Grant Claim Form </w:t>
            </w:r>
          </w:p>
        </w:tc>
        <w:tc>
          <w:tcPr>
            <w:tcW w:w="5814" w:type="dxa"/>
            <w:gridSpan w:val="2"/>
            <w:vAlign w:val="center"/>
          </w:tcPr>
          <w:p w14:paraId="7195F575" w14:textId="7187B274" w:rsidR="00FC7E20" w:rsidRPr="00E847FF" w:rsidRDefault="00831A24" w:rsidP="00FC7E20">
            <w:pPr>
              <w:tabs>
                <w:tab w:val="left" w:pos="6480"/>
              </w:tabs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14:ligatures w14:val="none"/>
              </w:rPr>
            </w:pPr>
            <w:r w:rsidRPr="00E847FF">
              <w:rPr>
                <w:rFonts w:ascii="Calibri" w:hAnsi="Calibri" w:cs="Arial"/>
                <w:sz w:val="20"/>
                <w:szCs w:val="20"/>
              </w:rPr>
              <w:t>A detailed outline of the eligible expenditure for both internal and external trainers</w:t>
            </w:r>
          </w:p>
        </w:tc>
        <w:tc>
          <w:tcPr>
            <w:tcW w:w="1027" w:type="dxa"/>
          </w:tcPr>
          <w:p w14:paraId="20F66E5C" w14:textId="77777777" w:rsidR="00FC7E20" w:rsidRPr="00FC7E20" w:rsidRDefault="00FC7E20" w:rsidP="00FC7E20">
            <w:pPr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1027" w:type="dxa"/>
          </w:tcPr>
          <w:p w14:paraId="28F485C8" w14:textId="77777777" w:rsidR="00FC7E20" w:rsidRPr="00FC7E20" w:rsidRDefault="00FC7E20" w:rsidP="00FC7E20">
            <w:pPr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sz w:val="18"/>
                <w:szCs w:val="24"/>
                <w14:ligatures w14:val="none"/>
              </w:rPr>
            </w:pPr>
          </w:p>
        </w:tc>
      </w:tr>
      <w:tr w:rsidR="00E847FF" w:rsidRPr="00FC7E20" w14:paraId="25BAEF6F" w14:textId="77777777" w:rsidTr="00E847FF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2405" w:type="dxa"/>
            <w:vAlign w:val="center"/>
          </w:tcPr>
          <w:p w14:paraId="45B7B21D" w14:textId="32FD653F" w:rsidR="00FC7E20" w:rsidRPr="00FC7E20" w:rsidRDefault="00FC7E20" w:rsidP="00E847F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C7E2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Back-up Documentation</w:t>
            </w:r>
          </w:p>
          <w:p w14:paraId="3338D183" w14:textId="77777777" w:rsidR="00FC7E20" w:rsidRPr="00FC7E20" w:rsidRDefault="00FC7E20" w:rsidP="00FC7E20">
            <w:pPr>
              <w:tabs>
                <w:tab w:val="left" w:pos="648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14" w:type="dxa"/>
            <w:gridSpan w:val="2"/>
            <w:vAlign w:val="center"/>
          </w:tcPr>
          <w:p w14:paraId="25CA534D" w14:textId="77777777" w:rsidR="00FC7E20" w:rsidRPr="00FC7E20" w:rsidRDefault="00FC7E20" w:rsidP="00FC7E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C7E2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- Consultant/Trainer Fees:</w:t>
            </w:r>
          </w:p>
          <w:p w14:paraId="6CF4539A" w14:textId="58B35B6D" w:rsidR="00831A24" w:rsidRPr="00823ACF" w:rsidRDefault="00FC7E20" w:rsidP="00FC7E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C7E20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14:ligatures w14:val="none"/>
              </w:rPr>
              <w:t xml:space="preserve">Copy of External Consultant’s/External Trainer’s Invoice </w:t>
            </w:r>
            <w:r w:rsidRPr="00FC7E2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(invoices must clearly state the work undertaken, daily rate and number of days</w:t>
            </w:r>
            <w:r w:rsidR="00831A24" w:rsidRPr="00E847F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.</w:t>
            </w:r>
          </w:p>
          <w:p w14:paraId="075B1C14" w14:textId="77777777" w:rsidR="00FC7E20" w:rsidRPr="00FC7E20" w:rsidRDefault="00FC7E20" w:rsidP="00FC7E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C7E2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- Internal Project Champion:  </w:t>
            </w:r>
          </w:p>
          <w:p w14:paraId="4D50DC91" w14:textId="7A81AA51" w:rsidR="00FC7E20" w:rsidRPr="00FC7E20" w:rsidRDefault="00823ACF" w:rsidP="00FC7E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 copy of the most recent payslip for the employee and proof of payment i.e. Company Bank Statement (for batch payments payroll will also be required)</w:t>
            </w:r>
          </w:p>
        </w:tc>
        <w:tc>
          <w:tcPr>
            <w:tcW w:w="1027" w:type="dxa"/>
          </w:tcPr>
          <w:p w14:paraId="322A9472" w14:textId="77777777" w:rsidR="00FC7E20" w:rsidRPr="00FC7E20" w:rsidRDefault="00FC7E20" w:rsidP="00FC7E20">
            <w:pPr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1027" w:type="dxa"/>
          </w:tcPr>
          <w:p w14:paraId="268DB73A" w14:textId="77777777" w:rsidR="00FC7E20" w:rsidRPr="00FC7E20" w:rsidRDefault="00FC7E20" w:rsidP="00FC7E20">
            <w:pPr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sz w:val="18"/>
                <w:szCs w:val="24"/>
                <w14:ligatures w14:val="none"/>
              </w:rPr>
            </w:pPr>
          </w:p>
        </w:tc>
      </w:tr>
      <w:tr w:rsidR="00831A24" w:rsidRPr="00FC7E20" w14:paraId="27D952B9" w14:textId="77777777" w:rsidTr="00E847FF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2405" w:type="dxa"/>
            <w:vAlign w:val="center"/>
          </w:tcPr>
          <w:p w14:paraId="25C0CEF6" w14:textId="42F4F02F" w:rsidR="00831A24" w:rsidRPr="00FC7E20" w:rsidRDefault="00831A24" w:rsidP="00FC7E20">
            <w:pPr>
              <w:tabs>
                <w:tab w:val="left" w:pos="648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Proof of Payment </w:t>
            </w:r>
          </w:p>
        </w:tc>
        <w:tc>
          <w:tcPr>
            <w:tcW w:w="5814" w:type="dxa"/>
            <w:gridSpan w:val="2"/>
            <w:vAlign w:val="center"/>
          </w:tcPr>
          <w:p w14:paraId="5BB3F2D6" w14:textId="5A5D1FA5" w:rsidR="00831A24" w:rsidRPr="00E847FF" w:rsidRDefault="00831A24" w:rsidP="00831A24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E847FF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14:ligatures w14:val="none"/>
              </w:rPr>
              <w:t>-Consultant/Trainer Fees:</w:t>
            </w:r>
          </w:p>
          <w:p w14:paraId="6332BF54" w14:textId="73C75177" w:rsidR="00831A24" w:rsidRPr="00823ACF" w:rsidRDefault="00831A24" w:rsidP="00FC7E20">
            <w:pPr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14:ligatures w14:val="none"/>
              </w:rPr>
            </w:pPr>
            <w:r w:rsidRPr="00FC7E20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14:ligatures w14:val="none"/>
              </w:rPr>
              <w:t xml:space="preserve">Proof of payment i.e. bank statement or company credit card statement.  (Note invoices marked paid or </w:t>
            </w:r>
            <w:r w:rsidR="00E847FF" w:rsidRPr="00FC7E20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14:ligatures w14:val="none"/>
              </w:rPr>
              <w:t>suppliers’</w:t>
            </w:r>
            <w:r w:rsidRPr="00FC7E20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14:ligatures w14:val="none"/>
              </w:rPr>
              <w:t xml:space="preserve"> statements are </w:t>
            </w:r>
            <w:r w:rsidRPr="00FC7E2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not</w:t>
            </w:r>
            <w:r w:rsidRPr="00FC7E20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14:ligatures w14:val="none"/>
              </w:rPr>
              <w:t xml:space="preserve"> acceptable proof  of payment)</w:t>
            </w:r>
          </w:p>
          <w:p w14:paraId="66A5AEF3" w14:textId="77777777" w:rsidR="00831A24" w:rsidRPr="00E847FF" w:rsidRDefault="00831A24" w:rsidP="00FC7E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847F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-Internal Project Champion:</w:t>
            </w:r>
          </w:p>
          <w:p w14:paraId="70D0864F" w14:textId="7D358FB1" w:rsidR="00831A24" w:rsidRPr="00E847FF" w:rsidRDefault="00831A24" w:rsidP="00FC7E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C7E20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14:ligatures w14:val="none"/>
              </w:rPr>
              <w:t>proof of payment i.e. Company Bank Statement (for batch payments payroll will also be required)</w:t>
            </w:r>
          </w:p>
        </w:tc>
        <w:tc>
          <w:tcPr>
            <w:tcW w:w="1027" w:type="dxa"/>
          </w:tcPr>
          <w:p w14:paraId="0ABD87D4" w14:textId="77777777" w:rsidR="00831A24" w:rsidRPr="00FC7E20" w:rsidRDefault="00831A24" w:rsidP="00FC7E20">
            <w:pPr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1027" w:type="dxa"/>
          </w:tcPr>
          <w:p w14:paraId="24107EB3" w14:textId="77777777" w:rsidR="00831A24" w:rsidRPr="00FC7E20" w:rsidRDefault="00831A24" w:rsidP="00FC7E20">
            <w:pPr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sz w:val="18"/>
                <w:szCs w:val="24"/>
                <w14:ligatures w14:val="none"/>
              </w:rPr>
            </w:pPr>
          </w:p>
        </w:tc>
      </w:tr>
      <w:tr w:rsidR="00E847FF" w:rsidRPr="00FC7E20" w14:paraId="7841AB67" w14:textId="77777777" w:rsidTr="00E847FF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2405" w:type="dxa"/>
            <w:vAlign w:val="center"/>
          </w:tcPr>
          <w:p w14:paraId="0F80341E" w14:textId="77777777" w:rsidR="00FC7E20" w:rsidRPr="00FC7E20" w:rsidRDefault="00FC7E20" w:rsidP="00FC7E20">
            <w:pPr>
              <w:tabs>
                <w:tab w:val="left" w:pos="648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C7E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Tax Clearance </w:t>
            </w:r>
          </w:p>
        </w:tc>
        <w:tc>
          <w:tcPr>
            <w:tcW w:w="5814" w:type="dxa"/>
            <w:gridSpan w:val="2"/>
            <w:vAlign w:val="center"/>
          </w:tcPr>
          <w:p w14:paraId="445C1E9E" w14:textId="77777777" w:rsidR="00FC7E20" w:rsidRPr="00FC7E20" w:rsidRDefault="00FC7E20" w:rsidP="00FC7E20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14:ligatures w14:val="none"/>
              </w:rPr>
            </w:pPr>
            <w:r w:rsidRPr="00FC7E2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Tax Clearance must be valid on submission &amp; payment of grant claim</w:t>
            </w:r>
            <w:r w:rsidRPr="00FC7E20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14:ligatures w14:val="none"/>
              </w:rPr>
              <w:t>.  Please input PPSN/Tax Reference Number (TRN) &amp; Tax Clearance Access Number (TCAN) for verification.</w:t>
            </w:r>
          </w:p>
          <w:p w14:paraId="1D0F6453" w14:textId="77777777" w:rsidR="00FC7E20" w:rsidRPr="00FC7E20" w:rsidRDefault="00FC7E20" w:rsidP="00FC7E20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72887E38" w14:textId="77777777" w:rsidR="00FC7E20" w:rsidRPr="00FC7E20" w:rsidRDefault="00FC7E20" w:rsidP="00FC7E20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14:ligatures w14:val="none"/>
              </w:rPr>
            </w:pPr>
            <w:r w:rsidRPr="00FC7E2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PPSN/TRN</w:t>
            </w:r>
            <w:r w:rsidRPr="00FC7E20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14:ligatures w14:val="none"/>
              </w:rPr>
              <w:t xml:space="preserve"> : _________________   </w:t>
            </w:r>
            <w:r w:rsidRPr="00FC7E2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TCAN</w:t>
            </w:r>
            <w:r w:rsidRPr="00FC7E20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14:ligatures w14:val="none"/>
              </w:rPr>
              <w:t xml:space="preserve"> : ______________</w:t>
            </w:r>
          </w:p>
        </w:tc>
        <w:tc>
          <w:tcPr>
            <w:tcW w:w="1027" w:type="dxa"/>
          </w:tcPr>
          <w:p w14:paraId="795F21C7" w14:textId="77777777" w:rsidR="00FC7E20" w:rsidRPr="00FC7E20" w:rsidRDefault="00FC7E20" w:rsidP="00FC7E20">
            <w:pPr>
              <w:tabs>
                <w:tab w:val="left" w:pos="6480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1027" w:type="dxa"/>
          </w:tcPr>
          <w:p w14:paraId="519FBDD0" w14:textId="77777777" w:rsidR="00FC7E20" w:rsidRPr="00FC7E20" w:rsidRDefault="00FC7E20" w:rsidP="00FC7E20">
            <w:pPr>
              <w:tabs>
                <w:tab w:val="left" w:pos="6480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24"/>
                <w14:ligatures w14:val="none"/>
              </w:rPr>
            </w:pPr>
          </w:p>
        </w:tc>
      </w:tr>
      <w:tr w:rsidR="00E847FF" w:rsidRPr="00FC7E20" w14:paraId="497768DD" w14:textId="77777777" w:rsidTr="00E847FF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2405" w:type="dxa"/>
            <w:vAlign w:val="center"/>
          </w:tcPr>
          <w:p w14:paraId="2600FB45" w14:textId="7EA48DBF" w:rsidR="00FC7E20" w:rsidRPr="00FC7E20" w:rsidRDefault="003920BB" w:rsidP="00FC7E20">
            <w:pPr>
              <w:tabs>
                <w:tab w:val="left" w:pos="648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Signed </w:t>
            </w:r>
            <w:r w:rsidR="00FC7E20" w:rsidRPr="00FC7E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Letter of Offer </w:t>
            </w:r>
          </w:p>
        </w:tc>
        <w:tc>
          <w:tcPr>
            <w:tcW w:w="5814" w:type="dxa"/>
            <w:gridSpan w:val="2"/>
            <w:vAlign w:val="center"/>
          </w:tcPr>
          <w:p w14:paraId="0EB4533F" w14:textId="77777777" w:rsidR="00FC7E20" w:rsidRPr="00FC7E20" w:rsidRDefault="00FC7E20" w:rsidP="00FC7E20">
            <w:pPr>
              <w:tabs>
                <w:tab w:val="left" w:pos="6480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C7E20"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14:ligatures w14:val="none"/>
              </w:rPr>
              <w:t>Signed and dated acceptance of the Letter of Offer duly executed (if not already submitted)</w:t>
            </w:r>
          </w:p>
        </w:tc>
        <w:tc>
          <w:tcPr>
            <w:tcW w:w="1027" w:type="dxa"/>
          </w:tcPr>
          <w:p w14:paraId="36EA4ECF" w14:textId="77777777" w:rsidR="00FC7E20" w:rsidRPr="00FC7E20" w:rsidRDefault="00FC7E20" w:rsidP="00FC7E20">
            <w:pPr>
              <w:tabs>
                <w:tab w:val="left" w:pos="6480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1027" w:type="dxa"/>
          </w:tcPr>
          <w:p w14:paraId="55DE3A82" w14:textId="77777777" w:rsidR="00FC7E20" w:rsidRPr="00FC7E20" w:rsidRDefault="00FC7E20" w:rsidP="00FC7E20">
            <w:pPr>
              <w:tabs>
                <w:tab w:val="left" w:pos="6480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24"/>
                <w14:ligatures w14:val="none"/>
              </w:rPr>
            </w:pPr>
          </w:p>
        </w:tc>
      </w:tr>
      <w:tr w:rsidR="00E847FF" w:rsidRPr="00FC7E20" w14:paraId="7E00EC9C" w14:textId="77777777" w:rsidTr="00E847FF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2405" w:type="dxa"/>
            <w:vAlign w:val="center"/>
          </w:tcPr>
          <w:p w14:paraId="04FEC5BF" w14:textId="77777777" w:rsidR="00FC7E20" w:rsidRPr="00FC7E20" w:rsidRDefault="00FC7E20" w:rsidP="00FC7E20">
            <w:pPr>
              <w:tabs>
                <w:tab w:val="left" w:pos="648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C7E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Project Report</w:t>
            </w:r>
          </w:p>
          <w:p w14:paraId="3CF4F399" w14:textId="77777777" w:rsidR="00FC7E20" w:rsidRPr="00FC7E20" w:rsidRDefault="00FC7E20" w:rsidP="00FC7E20">
            <w:pPr>
              <w:tabs>
                <w:tab w:val="left" w:pos="6480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14" w:type="dxa"/>
            <w:gridSpan w:val="2"/>
            <w:vAlign w:val="center"/>
          </w:tcPr>
          <w:p w14:paraId="1C320BCD" w14:textId="77777777" w:rsidR="00FC7E20" w:rsidRPr="00FC7E20" w:rsidRDefault="00FC7E20" w:rsidP="00FC7E20">
            <w:pPr>
              <w:tabs>
                <w:tab w:val="left" w:pos="6480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C7E20">
              <w:rPr>
                <w:rFonts w:ascii="Calibri" w:eastAsia="Times New Roman" w:hAnsi="Calibri" w:cs="Calibri"/>
                <w:bCs/>
                <w:color w:val="000000"/>
                <w:kern w:val="0"/>
                <w:sz w:val="20"/>
                <w:szCs w:val="20"/>
                <w14:ligatures w14:val="none"/>
              </w:rPr>
              <w:t>A report on the outcome of agreed activities, training plan and targets to be submitted for each claim</w:t>
            </w:r>
          </w:p>
        </w:tc>
        <w:tc>
          <w:tcPr>
            <w:tcW w:w="1027" w:type="dxa"/>
          </w:tcPr>
          <w:p w14:paraId="46FB7B6F" w14:textId="77777777" w:rsidR="00FC7E20" w:rsidRPr="00FC7E20" w:rsidRDefault="00FC7E20" w:rsidP="00FC7E20">
            <w:pPr>
              <w:tabs>
                <w:tab w:val="left" w:pos="6480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1027" w:type="dxa"/>
          </w:tcPr>
          <w:p w14:paraId="38BB2180" w14:textId="77777777" w:rsidR="00FC7E20" w:rsidRPr="00FC7E20" w:rsidRDefault="00FC7E20" w:rsidP="00FC7E20">
            <w:pPr>
              <w:tabs>
                <w:tab w:val="left" w:pos="6480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24"/>
                <w14:ligatures w14:val="none"/>
              </w:rPr>
            </w:pPr>
          </w:p>
        </w:tc>
      </w:tr>
      <w:tr w:rsidR="00E847FF" w:rsidRPr="00FC7E20" w14:paraId="28898B6D" w14:textId="77777777" w:rsidTr="00E847FF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2405" w:type="dxa"/>
            <w:vAlign w:val="center"/>
          </w:tcPr>
          <w:p w14:paraId="048216F5" w14:textId="77777777" w:rsidR="00FC7E20" w:rsidRPr="00FC7E20" w:rsidRDefault="00FC7E20" w:rsidP="00FC7E20">
            <w:pPr>
              <w:tabs>
                <w:tab w:val="left" w:pos="648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C7E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Annual Audited Accounts </w:t>
            </w:r>
          </w:p>
        </w:tc>
        <w:tc>
          <w:tcPr>
            <w:tcW w:w="5814" w:type="dxa"/>
            <w:gridSpan w:val="2"/>
            <w:vAlign w:val="center"/>
          </w:tcPr>
          <w:p w14:paraId="0DB77944" w14:textId="77777777" w:rsidR="00FC7E20" w:rsidRPr="00FC7E20" w:rsidRDefault="00FC7E20" w:rsidP="00FC7E20">
            <w:pPr>
              <w:tabs>
                <w:tab w:val="left" w:pos="6480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C7E20">
              <w:rPr>
                <w:rFonts w:ascii="Calibri" w:eastAsia="Times New Roman" w:hAnsi="Calibri" w:cs="Calibri"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A copy of the most recent Annual Audited Accounts </w:t>
            </w:r>
          </w:p>
        </w:tc>
        <w:tc>
          <w:tcPr>
            <w:tcW w:w="1027" w:type="dxa"/>
          </w:tcPr>
          <w:p w14:paraId="52B3EB63" w14:textId="77777777" w:rsidR="00FC7E20" w:rsidRPr="00FC7E20" w:rsidRDefault="00FC7E20" w:rsidP="00FC7E20">
            <w:pPr>
              <w:tabs>
                <w:tab w:val="left" w:pos="6480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1027" w:type="dxa"/>
          </w:tcPr>
          <w:p w14:paraId="5B5A0BF5" w14:textId="77777777" w:rsidR="00FC7E20" w:rsidRPr="00FC7E20" w:rsidRDefault="00FC7E20" w:rsidP="00FC7E20">
            <w:pPr>
              <w:tabs>
                <w:tab w:val="left" w:pos="6480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24"/>
                <w14:ligatures w14:val="none"/>
              </w:rPr>
            </w:pPr>
          </w:p>
        </w:tc>
      </w:tr>
    </w:tbl>
    <w:p w14:paraId="6629EBCC" w14:textId="77777777" w:rsidR="009561A9" w:rsidRPr="00D83952" w:rsidRDefault="009561A9" w:rsidP="00D83952">
      <w:pPr>
        <w:rPr>
          <w:sz w:val="2"/>
          <w:szCs w:val="2"/>
        </w:rPr>
      </w:pPr>
    </w:p>
    <w:sectPr w:rsidR="009561A9" w:rsidRPr="00D839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A2FDD" w14:textId="77777777" w:rsidR="00FC7E20" w:rsidRDefault="00FC7E20" w:rsidP="00FC7E20">
      <w:pPr>
        <w:spacing w:after="0" w:line="240" w:lineRule="auto"/>
      </w:pPr>
      <w:r>
        <w:separator/>
      </w:r>
    </w:p>
  </w:endnote>
  <w:endnote w:type="continuationSeparator" w:id="0">
    <w:p w14:paraId="6FE92305" w14:textId="77777777" w:rsidR="00FC7E20" w:rsidRDefault="00FC7E20" w:rsidP="00FC7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374E9" w14:textId="77777777" w:rsidR="00FC7E20" w:rsidRDefault="00FC7E20" w:rsidP="00FC7E20">
      <w:pPr>
        <w:spacing w:after="0" w:line="240" w:lineRule="auto"/>
      </w:pPr>
      <w:r>
        <w:separator/>
      </w:r>
    </w:p>
  </w:footnote>
  <w:footnote w:type="continuationSeparator" w:id="0">
    <w:p w14:paraId="41999437" w14:textId="77777777" w:rsidR="00FC7E20" w:rsidRDefault="00FC7E20" w:rsidP="00FC7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FF2809"/>
    <w:multiLevelType w:val="hybridMultilevel"/>
    <w:tmpl w:val="1820C198"/>
    <w:lvl w:ilvl="0" w:tplc="25F8F1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864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20"/>
    <w:rsid w:val="000126BC"/>
    <w:rsid w:val="00050279"/>
    <w:rsid w:val="0033144B"/>
    <w:rsid w:val="003920BB"/>
    <w:rsid w:val="00565C8F"/>
    <w:rsid w:val="00800236"/>
    <w:rsid w:val="00823ACF"/>
    <w:rsid w:val="00831A24"/>
    <w:rsid w:val="009561A9"/>
    <w:rsid w:val="00960145"/>
    <w:rsid w:val="00A91B74"/>
    <w:rsid w:val="00AA5FF0"/>
    <w:rsid w:val="00B8360A"/>
    <w:rsid w:val="00BB0663"/>
    <w:rsid w:val="00D14506"/>
    <w:rsid w:val="00D83952"/>
    <w:rsid w:val="00E847FF"/>
    <w:rsid w:val="00EF54B7"/>
    <w:rsid w:val="00FC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72C25"/>
  <w15:chartTrackingRefBased/>
  <w15:docId w15:val="{2E48EF37-454B-4242-B242-2C9D0CD6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7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68AE0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8AE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E20"/>
    <w:pPr>
      <w:keepNext/>
      <w:keepLines/>
      <w:spacing w:before="160" w:after="80"/>
      <w:outlineLvl w:val="2"/>
    </w:pPr>
    <w:rPr>
      <w:rFonts w:eastAsiaTheme="majorEastAsia" w:cstheme="majorBidi"/>
      <w:color w:val="68AE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8AE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E20"/>
    <w:pPr>
      <w:keepNext/>
      <w:keepLines/>
      <w:spacing w:before="80" w:after="40"/>
      <w:outlineLvl w:val="4"/>
    </w:pPr>
    <w:rPr>
      <w:rFonts w:eastAsiaTheme="majorEastAsia" w:cstheme="majorBidi"/>
      <w:color w:val="68AE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E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7E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7E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7E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E20"/>
    <w:rPr>
      <w:rFonts w:asciiTheme="majorHAnsi" w:eastAsiaTheme="majorEastAsia" w:hAnsiTheme="majorHAnsi" w:cstheme="majorBidi"/>
      <w:color w:val="68AE0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7E20"/>
    <w:rPr>
      <w:rFonts w:asciiTheme="majorHAnsi" w:eastAsiaTheme="majorEastAsia" w:hAnsiTheme="majorHAnsi" w:cstheme="majorBidi"/>
      <w:color w:val="68AE0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E20"/>
    <w:rPr>
      <w:rFonts w:eastAsiaTheme="majorEastAsia" w:cstheme="majorBidi"/>
      <w:color w:val="68AE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7E20"/>
    <w:rPr>
      <w:rFonts w:eastAsiaTheme="majorEastAsia" w:cstheme="majorBidi"/>
      <w:i/>
      <w:iCs/>
      <w:color w:val="68AE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E20"/>
    <w:rPr>
      <w:rFonts w:eastAsiaTheme="majorEastAsia" w:cstheme="majorBidi"/>
      <w:color w:val="68AE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7E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7E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7E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7E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7E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7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7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7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7E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7E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7E20"/>
    <w:rPr>
      <w:i/>
      <w:iCs/>
      <w:color w:val="68AE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E20"/>
    <w:pPr>
      <w:pBdr>
        <w:top w:val="single" w:sz="4" w:space="10" w:color="68AE00" w:themeColor="accent1" w:themeShade="BF"/>
        <w:bottom w:val="single" w:sz="4" w:space="10" w:color="68AE00" w:themeColor="accent1" w:themeShade="BF"/>
      </w:pBdr>
      <w:spacing w:before="360" w:after="360"/>
      <w:ind w:left="864" w:right="864"/>
      <w:jc w:val="center"/>
    </w:pPr>
    <w:rPr>
      <w:i/>
      <w:iCs/>
      <w:color w:val="68AE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E20"/>
    <w:rPr>
      <w:i/>
      <w:iCs/>
      <w:color w:val="68AE0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7E20"/>
    <w:rPr>
      <w:b/>
      <w:bCs/>
      <w:smallCaps/>
      <w:color w:val="68AE00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C7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E20"/>
  </w:style>
  <w:style w:type="paragraph" w:styleId="Footer">
    <w:name w:val="footer"/>
    <w:basedOn w:val="Normal"/>
    <w:link w:val="FooterChar"/>
    <w:uiPriority w:val="99"/>
    <w:unhideWhenUsed/>
    <w:rsid w:val="00FC7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IDA Ireland">
      <a:dk1>
        <a:sysClr val="windowText" lastClr="000000"/>
      </a:dk1>
      <a:lt1>
        <a:sysClr val="window" lastClr="FFFFFF"/>
      </a:lt1>
      <a:dk2>
        <a:srgbClr val="051611"/>
      </a:dk2>
      <a:lt2>
        <a:srgbClr val="B8B4B2"/>
      </a:lt2>
      <a:accent1>
        <a:srgbClr val="8CE900"/>
      </a:accent1>
      <a:accent2>
        <a:srgbClr val="0D3326"/>
      </a:accent2>
      <a:accent3>
        <a:srgbClr val="8C8B8B"/>
      </a:accent3>
      <a:accent4>
        <a:srgbClr val="8B5CF1"/>
      </a:accent4>
      <a:accent5>
        <a:srgbClr val="DAF2B1"/>
      </a:accent5>
      <a:accent6>
        <a:srgbClr val="96D8E8"/>
      </a:accent6>
      <a:hlink>
        <a:srgbClr val="96D8E8"/>
      </a:hlink>
      <a:folHlink>
        <a:srgbClr val="8B5CF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 Ireland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Joseph</dc:creator>
  <cp:keywords/>
  <dc:description/>
  <cp:lastModifiedBy>Murphy, Joseph</cp:lastModifiedBy>
  <cp:revision>4</cp:revision>
  <dcterms:created xsi:type="dcterms:W3CDTF">2025-02-04T11:12:00Z</dcterms:created>
  <dcterms:modified xsi:type="dcterms:W3CDTF">2025-05-19T09:55:00Z</dcterms:modified>
</cp:coreProperties>
</file>